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18" w:rsidRDefault="00DD3D18" w:rsidP="00DD3D18">
      <w:pPr>
        <w:jc w:val="center"/>
        <w:rPr>
          <w:rStyle w:val="Cmsor1Char"/>
        </w:rPr>
      </w:pPr>
      <w:r>
        <w:rPr>
          <w:rStyle w:val="Cmsor1Char"/>
        </w:rPr>
        <w:t>Invitation</w:t>
      </w:r>
    </w:p>
    <w:p w:rsidR="00DD3D18" w:rsidRDefault="00DD3D18" w:rsidP="00DD3D18">
      <w:pPr>
        <w:rPr>
          <w:b/>
        </w:rPr>
      </w:pPr>
      <w:r>
        <w:br/>
        <w:t>Dear Sir/Madam</w:t>
      </w:r>
      <w:proofErr w:type="gramStart"/>
      <w:r>
        <w:t>,</w:t>
      </w:r>
      <w:proofErr w:type="gramEnd"/>
      <w:r>
        <w:br/>
      </w:r>
      <w:r>
        <w:br/>
        <w:t xml:space="preserve">We are pleased to cordially invite you to the upcoming event of the </w:t>
      </w:r>
      <w:r w:rsidRPr="0094239E">
        <w:rPr>
          <w:b/>
        </w:rPr>
        <w:t>CB ENERGY – “Solar Energy Enhancement in Cross Border Region” ROHU00099</w:t>
      </w:r>
      <w:r>
        <w:t xml:space="preserve"> project.</w:t>
      </w:r>
      <w:r>
        <w:br/>
      </w:r>
      <w:r>
        <w:br/>
        <w:t xml:space="preserve">Event title: </w:t>
      </w:r>
      <w:r w:rsidRPr="0094239E">
        <w:rPr>
          <w:b/>
        </w:rPr>
        <w:t>Stakeholder Engagement Session</w:t>
      </w:r>
      <w:r w:rsidRPr="0094239E">
        <w:rPr>
          <w:b/>
        </w:rPr>
        <w:br/>
      </w:r>
      <w:r>
        <w:t xml:space="preserve">Venue: </w:t>
      </w:r>
      <w:proofErr w:type="spellStart"/>
      <w:r w:rsidRPr="0094239E">
        <w:rPr>
          <w:b/>
        </w:rPr>
        <w:t>Komádi</w:t>
      </w:r>
      <w:proofErr w:type="spellEnd"/>
      <w:r>
        <w:rPr>
          <w:b/>
        </w:rPr>
        <w:t xml:space="preserve"> (Hungary)</w:t>
      </w:r>
      <w:r w:rsidR="00C86B8C">
        <w:rPr>
          <w:b/>
        </w:rPr>
        <w:t xml:space="preserve"> - </w:t>
      </w:r>
      <w:r w:rsidR="00C86B8C" w:rsidRPr="00C86B8C">
        <w:rPr>
          <w:b/>
        </w:rPr>
        <w:t xml:space="preserve">Ceremonial Hall of the </w:t>
      </w:r>
      <w:bookmarkStart w:id="0" w:name="_GoBack"/>
      <w:bookmarkEnd w:id="0"/>
      <w:r w:rsidR="00C86B8C" w:rsidRPr="00C86B8C">
        <w:rPr>
          <w:b/>
        </w:rPr>
        <w:t>Mayor's Office</w:t>
      </w:r>
      <w:r w:rsidRPr="0094239E">
        <w:rPr>
          <w:b/>
        </w:rPr>
        <w:br/>
      </w:r>
      <w:r>
        <w:t xml:space="preserve">Date: </w:t>
      </w:r>
      <w:r w:rsidRPr="0094239E">
        <w:rPr>
          <w:b/>
        </w:rPr>
        <w:t>28–29 August 2025</w:t>
      </w:r>
      <w:r w:rsidRPr="0094239E">
        <w:rPr>
          <w:b/>
        </w:rPr>
        <w:br/>
      </w:r>
      <w:r>
        <w:br/>
      </w:r>
      <w:proofErr w:type="spellStart"/>
      <w:r>
        <w:t>Programme</w:t>
      </w:r>
      <w:proofErr w:type="spellEnd"/>
      <w:r>
        <w:t>:</w:t>
      </w:r>
      <w:r>
        <w:br/>
      </w:r>
      <w:r>
        <w:br/>
      </w:r>
      <w:r w:rsidRPr="0094239E">
        <w:rPr>
          <w:b/>
        </w:rPr>
        <w:t>28 August 2025 (Thursday)</w:t>
      </w:r>
    </w:p>
    <w:p w:rsidR="00DD3D18" w:rsidRDefault="00DD3D18" w:rsidP="00DD3D18">
      <w:pPr>
        <w:spacing w:line="360" w:lineRule="auto"/>
        <w:rPr>
          <w:b/>
        </w:rPr>
      </w:pPr>
      <w:r>
        <w:t>12:30 – Lunch</w:t>
      </w:r>
      <w:r>
        <w:br/>
        <w:t>14:00 – Welcome Address</w:t>
      </w:r>
      <w:r>
        <w:br/>
        <w:t xml:space="preserve">14:10 – Dr. </w:t>
      </w:r>
      <w:proofErr w:type="spellStart"/>
      <w:r>
        <w:t>István</w:t>
      </w:r>
      <w:proofErr w:type="spellEnd"/>
      <w:r>
        <w:t xml:space="preserve"> </w:t>
      </w:r>
      <w:proofErr w:type="spellStart"/>
      <w:r>
        <w:t>Lázár</w:t>
      </w:r>
      <w:proofErr w:type="spellEnd"/>
      <w:r>
        <w:t xml:space="preserve"> (University of Debrecen): Opportunities for Renewable Energy Utilization</w:t>
      </w:r>
      <w:r>
        <w:br/>
        <w:t xml:space="preserve">15:30 – Dr. </w:t>
      </w:r>
      <w:proofErr w:type="spellStart"/>
      <w:r>
        <w:t>Tamás</w:t>
      </w:r>
      <w:proofErr w:type="spellEnd"/>
      <w:r>
        <w:t xml:space="preserve"> </w:t>
      </w:r>
      <w:proofErr w:type="spellStart"/>
      <w:r>
        <w:t>Tóth</w:t>
      </w:r>
      <w:proofErr w:type="spellEnd"/>
      <w:r>
        <w:t xml:space="preserve"> (University of Debrecen): The Job-Creating Impact of Renewable Energy through International Best Practices</w:t>
      </w:r>
      <w:r>
        <w:br/>
        <w:t xml:space="preserve">16:00 – </w:t>
      </w:r>
      <w:proofErr w:type="spellStart"/>
      <w:r>
        <w:t>Gábor</w:t>
      </w:r>
      <w:proofErr w:type="spellEnd"/>
      <w:r>
        <w:t xml:space="preserve"> </w:t>
      </w:r>
      <w:proofErr w:type="spellStart"/>
      <w:r>
        <w:t>Vámosi</w:t>
      </w:r>
      <w:proofErr w:type="spellEnd"/>
      <w:r>
        <w:t xml:space="preserve"> (PhD Student): The Role of Renewable Energy Sources in Job Creation in the Northern Great Plain Region – The Case of the </w:t>
      </w:r>
      <w:proofErr w:type="spellStart"/>
      <w:r>
        <w:t>Polgár</w:t>
      </w:r>
      <w:proofErr w:type="spellEnd"/>
      <w:r>
        <w:t xml:space="preserve"> Micro-region</w:t>
      </w:r>
      <w:r>
        <w:br/>
        <w:t>17:00 – Dinner</w:t>
      </w:r>
      <w:r>
        <w:br/>
      </w:r>
      <w:r>
        <w:br/>
      </w:r>
      <w:r w:rsidRPr="0094239E">
        <w:rPr>
          <w:b/>
        </w:rPr>
        <w:t>29 August 2025 (Friday)</w:t>
      </w:r>
    </w:p>
    <w:p w:rsidR="000F0D69" w:rsidRDefault="00DD3D18" w:rsidP="00DD3D18">
      <w:pPr>
        <w:spacing w:line="360" w:lineRule="auto"/>
      </w:pPr>
      <w:r>
        <w:t>08:00 – Breakfast</w:t>
      </w:r>
      <w:r>
        <w:br/>
        <w:t xml:space="preserve">10:00 – </w:t>
      </w:r>
      <w:proofErr w:type="spellStart"/>
      <w:r>
        <w:t>Péter</w:t>
      </w:r>
      <w:proofErr w:type="spellEnd"/>
      <w:r>
        <w:t xml:space="preserve"> </w:t>
      </w:r>
      <w:proofErr w:type="spellStart"/>
      <w:r>
        <w:t>Enyedi</w:t>
      </w:r>
      <w:proofErr w:type="spellEnd"/>
      <w:r>
        <w:t>: Economic Development Opportunities of Using Geographic Information Systems in the Field of Solar Energy Utilization</w:t>
      </w:r>
      <w:r>
        <w:br/>
        <w:t>11:30 – Break (coffee, mineral water, soft drinks</w:t>
      </w:r>
      <w:proofErr w:type="gramStart"/>
      <w:r>
        <w:t>)</w:t>
      </w:r>
      <w:proofErr w:type="gramEnd"/>
      <w:r>
        <w:br/>
        <w:t xml:space="preserve">11:45 – Dr. </w:t>
      </w:r>
      <w:proofErr w:type="spellStart"/>
      <w:r>
        <w:t>Zsolt</w:t>
      </w:r>
      <w:proofErr w:type="spellEnd"/>
      <w:r>
        <w:t xml:space="preserve"> </w:t>
      </w:r>
      <w:proofErr w:type="spellStart"/>
      <w:r>
        <w:t>Radics</w:t>
      </w:r>
      <w:proofErr w:type="spellEnd"/>
      <w:r>
        <w:t xml:space="preserve"> (University of Debrecen): Financing Opportunities for Solar Energy Investment Projects</w:t>
      </w:r>
      <w:r>
        <w:br/>
        <w:t xml:space="preserve">13:00 – </w:t>
      </w:r>
      <w:proofErr w:type="spellStart"/>
      <w:r>
        <w:t>Bence</w:t>
      </w:r>
      <w:proofErr w:type="spellEnd"/>
      <w:r>
        <w:t xml:space="preserve"> </w:t>
      </w:r>
      <w:proofErr w:type="spellStart"/>
      <w:r>
        <w:t>Kovács</w:t>
      </w:r>
      <w:proofErr w:type="spellEnd"/>
      <w:r>
        <w:t>: Community Energy/Energy Communities as Innovative Local Economic Development Initiatives</w:t>
      </w:r>
      <w:r>
        <w:br/>
        <w:t>14:00 – Lunch</w:t>
      </w:r>
    </w:p>
    <w:p w:rsidR="00DD3D18" w:rsidRDefault="00DD3D18" w:rsidP="00DD3D18">
      <w:pPr>
        <w:jc w:val="both"/>
      </w:pPr>
    </w:p>
    <w:p w:rsidR="00DD3D18" w:rsidRDefault="00DD3D18" w:rsidP="00DD3D18">
      <w:pPr>
        <w:jc w:val="both"/>
      </w:pPr>
    </w:p>
    <w:p w:rsidR="00DD3D18" w:rsidRDefault="00DD3D18" w:rsidP="00DD3D18">
      <w:pPr>
        <w:jc w:val="both"/>
      </w:pPr>
    </w:p>
    <w:p w:rsidR="00DD3D18" w:rsidRDefault="00DD3D18" w:rsidP="00DD3D18">
      <w:pPr>
        <w:jc w:val="both"/>
      </w:pPr>
    </w:p>
    <w:p w:rsidR="00DD3D18" w:rsidRDefault="00DD3D18" w:rsidP="00DD3D18">
      <w:pPr>
        <w:jc w:val="both"/>
      </w:pPr>
    </w:p>
    <w:p w:rsidR="00DD3D18" w:rsidRDefault="00DD3D18" w:rsidP="00DD3D18">
      <w:r>
        <w:t>Registration for the event is available at www.cbenergy.eu, where you may also indicate any travel and/or accommodation needs. Participation is free of charge for all, but subject to registration. Applications will be accepted in the order they are received, depending on the number of available places.</w:t>
      </w:r>
      <w:r>
        <w:br/>
      </w:r>
      <w:r>
        <w:br/>
        <w:t xml:space="preserve">The organizers reserve the right to make changes to the </w:t>
      </w:r>
      <w:proofErr w:type="spellStart"/>
      <w:r>
        <w:t>programme</w:t>
      </w:r>
      <w:proofErr w:type="spellEnd"/>
      <w:r>
        <w:t>. We look forward to your participation!</w:t>
      </w:r>
    </w:p>
    <w:p w:rsidR="00DD3D18" w:rsidRDefault="00DD3D18" w:rsidP="00DD3D18"/>
    <w:p w:rsidR="00DD3D18" w:rsidRPr="005A58E8" w:rsidRDefault="00DD3D18" w:rsidP="00DD3D18">
      <w:pPr>
        <w:jc w:val="both"/>
        <w:rPr>
          <w:rFonts w:cs="Open Sans"/>
          <w:color w:val="003399"/>
          <w:lang w:val="ro-RO"/>
        </w:rPr>
      </w:pPr>
      <w:r w:rsidRPr="005A58E8">
        <w:rPr>
          <w:rFonts w:cs="Open Sans"/>
          <w:bCs/>
          <w:color w:val="003399"/>
          <w:lang w:val="ro-RO"/>
        </w:rPr>
        <w:t>The content of this material does not necessarily represent the official position of the European Union. (to be used by project beneficiaries, when the case.)</w:t>
      </w:r>
    </w:p>
    <w:p w:rsidR="000F0D69" w:rsidRPr="005A58E8" w:rsidRDefault="000F0D69" w:rsidP="000F0D69">
      <w:pPr>
        <w:jc w:val="both"/>
        <w:rPr>
          <w:rFonts w:cs="Open Sans"/>
          <w:bCs/>
          <w:color w:val="003399"/>
          <w:lang w:val="ro-RO"/>
        </w:rPr>
      </w:pPr>
    </w:p>
    <w:p w:rsidR="000F0D69" w:rsidRPr="005A58E8" w:rsidRDefault="000F0D69" w:rsidP="000F0D69">
      <w:pPr>
        <w:jc w:val="both"/>
        <w:rPr>
          <w:rFonts w:cs="Open Sans"/>
          <w:bCs/>
          <w:color w:val="003399"/>
          <w:lang w:val="ro-RO"/>
        </w:rPr>
        <w:sectPr w:rsidR="000F0D69" w:rsidRPr="005A58E8" w:rsidSect="00A170BA">
          <w:headerReference w:type="default" r:id="rId6"/>
          <w:footerReference w:type="default" r:id="rId7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</w:p>
    <w:p w:rsidR="0054292D" w:rsidRPr="005A58E8" w:rsidRDefault="0054292D" w:rsidP="00A170BA">
      <w:pPr>
        <w:spacing w:after="0"/>
        <w:jc w:val="both"/>
        <w:rPr>
          <w:rFonts w:cs="Open Sans"/>
          <w:color w:val="003399"/>
          <w:lang w:val="ro-RO"/>
        </w:rPr>
      </w:pPr>
    </w:p>
    <w:sectPr w:rsidR="0054292D" w:rsidRPr="005A58E8" w:rsidSect="00A170BA"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8DE" w:rsidRDefault="00B358DE" w:rsidP="00C23211">
      <w:pPr>
        <w:spacing w:after="0" w:line="240" w:lineRule="auto"/>
      </w:pPr>
      <w:r>
        <w:separator/>
      </w:r>
    </w:p>
  </w:endnote>
  <w:endnote w:type="continuationSeparator" w:id="0">
    <w:p w:rsidR="00B358DE" w:rsidRDefault="00B358DE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B08" w:rsidRPr="005A58E8" w:rsidRDefault="00A170BA" w:rsidP="00CA0AA2">
    <w:pPr>
      <w:pStyle w:val="llb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8DE" w:rsidRDefault="00B358DE" w:rsidP="00C23211">
      <w:pPr>
        <w:spacing w:after="0" w:line="240" w:lineRule="auto"/>
      </w:pPr>
      <w:r>
        <w:separator/>
      </w:r>
    </w:p>
  </w:footnote>
  <w:footnote w:type="continuationSeparator" w:id="0">
    <w:p w:rsidR="00B358DE" w:rsidRDefault="00B358DE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B08" w:rsidRDefault="00A170BA">
    <w:pPr>
      <w:pStyle w:val="lfej"/>
    </w:pPr>
    <w:r>
      <w:rPr>
        <w:noProof/>
        <w:lang w:val="hu-HU" w:eastAsia="hu-HU"/>
      </w:rPr>
      <w:drawing>
        <wp:inline distT="0" distB="0" distL="0" distR="0" wp14:anchorId="4DA91E59" wp14:editId="07BF2639">
          <wp:extent cx="6467475" cy="748198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83"/>
    <w:rsid w:val="000F0D69"/>
    <w:rsid w:val="001741D9"/>
    <w:rsid w:val="00190E0A"/>
    <w:rsid w:val="00242594"/>
    <w:rsid w:val="002601E5"/>
    <w:rsid w:val="002642B0"/>
    <w:rsid w:val="002A5B39"/>
    <w:rsid w:val="004A3DA2"/>
    <w:rsid w:val="0054292D"/>
    <w:rsid w:val="005A58E8"/>
    <w:rsid w:val="005E76E8"/>
    <w:rsid w:val="00614C99"/>
    <w:rsid w:val="006B30F3"/>
    <w:rsid w:val="00732D28"/>
    <w:rsid w:val="00761E91"/>
    <w:rsid w:val="007A1B83"/>
    <w:rsid w:val="008E24AC"/>
    <w:rsid w:val="0097126B"/>
    <w:rsid w:val="009D0623"/>
    <w:rsid w:val="00A170BA"/>
    <w:rsid w:val="00A35463"/>
    <w:rsid w:val="00A64984"/>
    <w:rsid w:val="00B358DE"/>
    <w:rsid w:val="00B77B00"/>
    <w:rsid w:val="00B92ED0"/>
    <w:rsid w:val="00C23211"/>
    <w:rsid w:val="00C23EAD"/>
    <w:rsid w:val="00C86B8C"/>
    <w:rsid w:val="00CA0AA2"/>
    <w:rsid w:val="00D1768D"/>
    <w:rsid w:val="00D736AC"/>
    <w:rsid w:val="00DD3D18"/>
    <w:rsid w:val="00DE4738"/>
    <w:rsid w:val="00E91B08"/>
    <w:rsid w:val="00EB0D64"/>
    <w:rsid w:val="00F0230A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6D21B3-D967-4BF6-A58E-40EB4B84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3D18"/>
    <w:rPr>
      <w:rFonts w:ascii="Open Sans" w:hAnsi="Open Sans"/>
      <w:color w:val="2F5496" w:themeColor="accent5" w:themeShade="BF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aj&#225;t%20meghajt&#243;\CBEnergy\Interreg%20arculat\7.%20Header%20A4\EN\Antet%20A4%20Interreg%20EN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EN Portrait</Template>
  <TotalTime>7</TotalTime>
  <Pages>2</Pages>
  <Words>233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</dc:creator>
  <cp:keywords/>
  <dc:description/>
  <cp:lastModifiedBy>Balázs</cp:lastModifiedBy>
  <cp:revision>4</cp:revision>
  <dcterms:created xsi:type="dcterms:W3CDTF">2025-08-25T06:29:00Z</dcterms:created>
  <dcterms:modified xsi:type="dcterms:W3CDTF">2025-08-27T09:40:00Z</dcterms:modified>
</cp:coreProperties>
</file>